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1E" w:rsidRPr="00A30B1E" w:rsidRDefault="00A30B1E" w:rsidP="00A30B1E">
      <w:pPr>
        <w:tabs>
          <w:tab w:val="left" w:pos="33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0B1E">
        <w:rPr>
          <w:rFonts w:ascii="Times New Roman" w:hAnsi="Times New Roman" w:cs="Times New Roman"/>
          <w:b/>
          <w:sz w:val="24"/>
          <w:szCs w:val="24"/>
        </w:rPr>
        <w:t>ПРИЛОЖЕНИЕ 11 к ДП ОПС П 07</w:t>
      </w:r>
    </w:p>
    <w:p w:rsidR="00A30B1E" w:rsidRPr="00A30B1E" w:rsidRDefault="00A30B1E" w:rsidP="00A30B1E">
      <w:pPr>
        <w:pStyle w:val="a5"/>
        <w:ind w:left="0"/>
        <w:rPr>
          <w:b/>
          <w:iCs/>
          <w:sz w:val="24"/>
          <w:szCs w:val="24"/>
        </w:rPr>
      </w:pPr>
      <w:r w:rsidRPr="00A30B1E">
        <w:rPr>
          <w:b/>
          <w:iCs/>
          <w:sz w:val="24"/>
          <w:szCs w:val="24"/>
        </w:rPr>
        <w:t xml:space="preserve">Д О Г О В О </w:t>
      </w:r>
      <w:proofErr w:type="gramStart"/>
      <w:r w:rsidRPr="00A30B1E">
        <w:rPr>
          <w:b/>
          <w:iCs/>
          <w:sz w:val="24"/>
          <w:szCs w:val="24"/>
        </w:rPr>
        <w:t>Р</w:t>
      </w:r>
      <w:proofErr w:type="gramEnd"/>
      <w:r w:rsidRPr="00A30B1E">
        <w:rPr>
          <w:b/>
          <w:iCs/>
          <w:sz w:val="24"/>
          <w:szCs w:val="24"/>
        </w:rPr>
        <w:t xml:space="preserve">   № _________</w:t>
      </w:r>
    </w:p>
    <w:p w:rsidR="00A30B1E" w:rsidRPr="00A30B1E" w:rsidRDefault="00A30B1E" w:rsidP="00A30B1E">
      <w:pPr>
        <w:pStyle w:val="a5"/>
        <w:ind w:left="426"/>
        <w:rPr>
          <w:b/>
          <w:bCs/>
          <w:iCs/>
          <w:sz w:val="24"/>
          <w:szCs w:val="24"/>
        </w:rPr>
      </w:pPr>
      <w:r w:rsidRPr="00A30B1E">
        <w:rPr>
          <w:b/>
          <w:bCs/>
          <w:iCs/>
          <w:sz w:val="24"/>
          <w:szCs w:val="24"/>
        </w:rPr>
        <w:t>на  оказание  услуг по сертификации персонала</w:t>
      </w:r>
    </w:p>
    <w:p w:rsidR="00A30B1E" w:rsidRPr="00A30B1E" w:rsidRDefault="00A30B1E" w:rsidP="00A30B1E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1E" w:rsidRPr="00A30B1E" w:rsidRDefault="00A30B1E" w:rsidP="00A30B1E">
      <w:pPr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B1E">
        <w:rPr>
          <w:rFonts w:ascii="Times New Roman" w:hAnsi="Times New Roman" w:cs="Times New Roman"/>
          <w:b/>
          <w:sz w:val="24"/>
          <w:szCs w:val="24"/>
        </w:rPr>
        <w:t>г. Атырау</w:t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</w:r>
      <w:r w:rsidRPr="00A30B1E">
        <w:rPr>
          <w:rFonts w:ascii="Times New Roman" w:hAnsi="Times New Roman" w:cs="Times New Roman"/>
          <w:b/>
          <w:sz w:val="24"/>
          <w:szCs w:val="24"/>
        </w:rPr>
        <w:tab/>
        <w:t xml:space="preserve">                «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30B1E">
        <w:rPr>
          <w:rFonts w:ascii="Times New Roman" w:hAnsi="Times New Roman" w:cs="Times New Roman"/>
          <w:b/>
          <w:sz w:val="24"/>
          <w:szCs w:val="24"/>
        </w:rPr>
        <w:t>» _____________ 20</w:t>
      </w:r>
      <w:r w:rsidRPr="00A30B1E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A30B1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30B1E" w:rsidRPr="00A30B1E" w:rsidRDefault="00A30B1E" w:rsidP="00A30B1E">
      <w:pPr>
        <w:pStyle w:val="a4"/>
        <w:shd w:val="clear" w:color="auto" w:fill="FFFFFF"/>
      </w:pPr>
      <w:r w:rsidRPr="00A30B1E">
        <w:rPr>
          <w:i/>
        </w:rPr>
        <w:t xml:space="preserve">       </w:t>
      </w:r>
      <w:r w:rsidRPr="00A30B1E">
        <w:t>Орган по подтверждения соответствия персонала ТОО «</w:t>
      </w:r>
      <w:r w:rsidRPr="00A30B1E">
        <w:rPr>
          <w:lang w:val="kk-KZ"/>
        </w:rPr>
        <w:t>Теңіз арыстаны</w:t>
      </w:r>
      <w:r w:rsidRPr="00A30B1E">
        <w:t xml:space="preserve">» именуемое в дальнейшем Исполнитель, в лице директора </w:t>
      </w:r>
      <w:proofErr w:type="spellStart"/>
      <w:r w:rsidRPr="00A30B1E">
        <w:t>Абжанова</w:t>
      </w:r>
      <w:proofErr w:type="spellEnd"/>
      <w:r w:rsidRPr="00A30B1E">
        <w:t xml:space="preserve"> Т.К., действующего на основании Устава, с одной стороны и </w:t>
      </w:r>
      <w:r w:rsidRPr="00A30B1E">
        <w:rPr>
          <w:bCs/>
          <w:color w:val="000000"/>
          <w:shd w:val="clear" w:color="auto" w:fill="FFFFFF"/>
          <w:lang w:val="kk-KZ"/>
        </w:rPr>
        <w:t>________________</w:t>
      </w:r>
      <w:r w:rsidRPr="00A30B1E">
        <w:t xml:space="preserve"> именуемый в дальнейшем «Заказчик», в лице</w:t>
      </w:r>
      <w:r w:rsidRPr="00A30B1E">
        <w:rPr>
          <w:lang w:val="kk-KZ"/>
        </w:rPr>
        <w:t xml:space="preserve"> _____________________, действующего на оснавании Устава,</w:t>
      </w:r>
      <w:r w:rsidRPr="00A30B1E">
        <w:t xml:space="preserve"> заключили настоящий  договор.</w:t>
      </w:r>
      <w:r w:rsidRPr="00A30B1E">
        <w:tab/>
      </w:r>
    </w:p>
    <w:p w:rsidR="00A30B1E" w:rsidRPr="00A30B1E" w:rsidRDefault="00A30B1E" w:rsidP="00A30B1E">
      <w:pPr>
        <w:pStyle w:val="a4"/>
        <w:shd w:val="clear" w:color="auto" w:fill="FFFFFF"/>
        <w:spacing w:after="0" w:afterAutospacing="0"/>
        <w:jc w:val="center"/>
        <w:rPr>
          <w:b/>
        </w:rPr>
      </w:pPr>
      <w:r w:rsidRPr="00A30B1E">
        <w:rPr>
          <w:b/>
        </w:rPr>
        <w:t>ПРЕДМЕТ ДОГОВОРА</w:t>
      </w:r>
    </w:p>
    <w:p w:rsidR="00A30B1E" w:rsidRPr="00A30B1E" w:rsidRDefault="00A30B1E" w:rsidP="00A30B1E">
      <w:pPr>
        <w:pStyle w:val="1"/>
        <w:ind w:left="426"/>
        <w:jc w:val="both"/>
        <w:rPr>
          <w:szCs w:val="24"/>
        </w:rPr>
      </w:pPr>
      <w:r w:rsidRPr="00A30B1E">
        <w:rPr>
          <w:szCs w:val="24"/>
        </w:rPr>
        <w:t xml:space="preserve">      1.1 «Заказчик»  поручает,  а  «Исполнитель» принимает на себя организацию и проведение работ по сертификации персонала испытательных лабораторий (центров).</w:t>
      </w:r>
    </w:p>
    <w:p w:rsidR="00A30B1E" w:rsidRPr="00A30B1E" w:rsidRDefault="00A30B1E" w:rsidP="00A30B1E">
      <w:pPr>
        <w:pStyle w:val="1"/>
        <w:ind w:left="426"/>
        <w:jc w:val="both"/>
        <w:rPr>
          <w:szCs w:val="24"/>
        </w:rPr>
      </w:pPr>
      <w:r w:rsidRPr="00A30B1E">
        <w:rPr>
          <w:szCs w:val="24"/>
        </w:rPr>
        <w:t xml:space="preserve">      1.2</w:t>
      </w:r>
      <w:proofErr w:type="gramStart"/>
      <w:r w:rsidRPr="00A30B1E">
        <w:rPr>
          <w:szCs w:val="24"/>
        </w:rPr>
        <w:t xml:space="preserve">  Д</w:t>
      </w:r>
      <w:proofErr w:type="gramEnd"/>
      <w:r w:rsidRPr="00A30B1E">
        <w:rPr>
          <w:szCs w:val="24"/>
        </w:rPr>
        <w:t>ля выполнения указанных работ  «Заказчик» обязуется  предоставить «Исполнителю» всю необходимую документацию:</w:t>
      </w:r>
    </w:p>
    <w:p w:rsidR="00A30B1E" w:rsidRPr="00A30B1E" w:rsidRDefault="00A30B1E" w:rsidP="00A30B1E">
      <w:pPr>
        <w:pStyle w:val="a7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1.3 Срок выполнения услуг с «</w:t>
      </w:r>
      <w:r w:rsidRPr="00A30B1E">
        <w:rPr>
          <w:b w:val="0"/>
          <w:i w:val="0"/>
          <w:sz w:val="24"/>
          <w:szCs w:val="24"/>
          <w:u w:val="single"/>
        </w:rPr>
        <w:t>___</w:t>
      </w:r>
      <w:r w:rsidRPr="00A30B1E">
        <w:rPr>
          <w:b w:val="0"/>
          <w:i w:val="0"/>
          <w:sz w:val="24"/>
          <w:szCs w:val="24"/>
        </w:rPr>
        <w:t xml:space="preserve">»  </w:t>
      </w:r>
      <w:r w:rsidRPr="00A30B1E">
        <w:rPr>
          <w:b w:val="0"/>
          <w:i w:val="0"/>
          <w:sz w:val="24"/>
          <w:szCs w:val="24"/>
          <w:u w:val="single"/>
        </w:rPr>
        <w:t>_______</w:t>
      </w:r>
      <w:r w:rsidRPr="00A30B1E">
        <w:rPr>
          <w:b w:val="0"/>
          <w:i w:val="0"/>
          <w:sz w:val="24"/>
          <w:szCs w:val="24"/>
        </w:rPr>
        <w:t xml:space="preserve">  по «</w:t>
      </w:r>
      <w:r w:rsidRPr="00A30B1E">
        <w:rPr>
          <w:b w:val="0"/>
          <w:i w:val="0"/>
          <w:sz w:val="24"/>
          <w:szCs w:val="24"/>
          <w:u w:val="single"/>
        </w:rPr>
        <w:t>31</w:t>
      </w:r>
      <w:r w:rsidRPr="00A30B1E">
        <w:rPr>
          <w:b w:val="0"/>
          <w:i w:val="0"/>
          <w:sz w:val="24"/>
          <w:szCs w:val="24"/>
        </w:rPr>
        <w:t xml:space="preserve">» </w:t>
      </w:r>
      <w:r w:rsidRPr="00A30B1E">
        <w:rPr>
          <w:b w:val="0"/>
          <w:i w:val="0"/>
          <w:sz w:val="24"/>
          <w:szCs w:val="24"/>
          <w:u w:val="single"/>
        </w:rPr>
        <w:t>декабря</w:t>
      </w:r>
      <w:r w:rsidRPr="00A30B1E">
        <w:rPr>
          <w:b w:val="0"/>
          <w:i w:val="0"/>
          <w:sz w:val="24"/>
          <w:szCs w:val="24"/>
        </w:rPr>
        <w:t xml:space="preserve">  2021 г.</w:t>
      </w:r>
    </w:p>
    <w:p w:rsidR="00A30B1E" w:rsidRPr="00A30B1E" w:rsidRDefault="00A30B1E" w:rsidP="00A30B1E">
      <w:pPr>
        <w:pStyle w:val="a7"/>
        <w:spacing w:after="120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1.4 Услуга считается выполненной после выдачи сертификата  квалификации персонала или решения об отказе в выдаче сертификата (с приложением протокола экзамена).</w:t>
      </w:r>
    </w:p>
    <w:p w:rsidR="00A30B1E" w:rsidRPr="00A30B1E" w:rsidRDefault="00A30B1E" w:rsidP="00A30B1E">
      <w:pPr>
        <w:pStyle w:val="a7"/>
        <w:ind w:left="426"/>
        <w:jc w:val="center"/>
        <w:rPr>
          <w:i w:val="0"/>
          <w:sz w:val="24"/>
          <w:szCs w:val="24"/>
        </w:rPr>
      </w:pPr>
      <w:r w:rsidRPr="00A30B1E">
        <w:rPr>
          <w:i w:val="0"/>
          <w:sz w:val="24"/>
          <w:szCs w:val="24"/>
        </w:rPr>
        <w:t>2    СТОИМОСТЬ РАБОТ И ПОРЯДОК РАСЧЕТОВ</w:t>
      </w:r>
    </w:p>
    <w:p w:rsidR="00A30B1E" w:rsidRPr="00A30B1E" w:rsidRDefault="00A30B1E" w:rsidP="00A30B1E">
      <w:pPr>
        <w:pStyle w:val="a7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2.1 Оплата работ по настоящему договору производится «Заказчиком» путем перечисления средств на расчетный счет «Исполнителя».</w:t>
      </w:r>
    </w:p>
    <w:p w:rsidR="00A30B1E" w:rsidRPr="00A30B1E" w:rsidRDefault="00A30B1E" w:rsidP="00A30B1E">
      <w:pPr>
        <w:pStyle w:val="a7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2.2 Стоимость работ по настоящему договору составляет</w:t>
      </w:r>
      <w:proofErr w:type="gramStart"/>
      <w:r w:rsidRPr="00A30B1E">
        <w:rPr>
          <w:b w:val="0"/>
          <w:i w:val="0"/>
          <w:sz w:val="24"/>
          <w:szCs w:val="24"/>
        </w:rPr>
        <w:t xml:space="preserve">: </w:t>
      </w:r>
      <w:r w:rsidRPr="00A30B1E">
        <w:rPr>
          <w:b w:val="0"/>
          <w:i w:val="0"/>
          <w:sz w:val="24"/>
          <w:szCs w:val="24"/>
          <w:u w:val="single"/>
        </w:rPr>
        <w:t>_____</w:t>
      </w:r>
      <w:r w:rsidRPr="00A30B1E">
        <w:rPr>
          <w:b w:val="0"/>
          <w:i w:val="0"/>
          <w:sz w:val="24"/>
          <w:szCs w:val="24"/>
        </w:rPr>
        <w:t xml:space="preserve"> </w:t>
      </w:r>
      <w:r w:rsidRPr="00A30B1E">
        <w:rPr>
          <w:b w:val="0"/>
          <w:i w:val="0"/>
          <w:sz w:val="24"/>
          <w:szCs w:val="24"/>
          <w:u w:val="single"/>
        </w:rPr>
        <w:t>(_________)</w:t>
      </w:r>
      <w:r w:rsidRPr="00A30B1E">
        <w:rPr>
          <w:b w:val="0"/>
          <w:i w:val="0"/>
          <w:sz w:val="24"/>
          <w:szCs w:val="24"/>
        </w:rPr>
        <w:t xml:space="preserve"> </w:t>
      </w:r>
      <w:proofErr w:type="gramEnd"/>
      <w:r w:rsidRPr="00A30B1E">
        <w:rPr>
          <w:b w:val="0"/>
          <w:i w:val="0"/>
          <w:sz w:val="24"/>
          <w:szCs w:val="24"/>
          <w:lang w:val="kk-KZ"/>
        </w:rPr>
        <w:t xml:space="preserve">тенге. </w:t>
      </w:r>
      <w:r w:rsidRPr="00A30B1E">
        <w:rPr>
          <w:b w:val="0"/>
          <w:i w:val="0"/>
          <w:sz w:val="24"/>
          <w:szCs w:val="24"/>
        </w:rPr>
        <w:t xml:space="preserve">Без НДС. </w:t>
      </w:r>
    </w:p>
    <w:p w:rsidR="00A30B1E" w:rsidRPr="00A30B1E" w:rsidRDefault="00A30B1E" w:rsidP="00A30B1E">
      <w:pPr>
        <w:pStyle w:val="a7"/>
        <w:widowControl/>
        <w:tabs>
          <w:tab w:val="left" w:pos="708"/>
        </w:tabs>
        <w:ind w:left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2.3 </w:t>
      </w:r>
      <w:r w:rsidRPr="00A30B1E">
        <w:rPr>
          <w:b w:val="0"/>
          <w:i w:val="0"/>
          <w:sz w:val="24"/>
          <w:szCs w:val="24"/>
        </w:rPr>
        <w:t xml:space="preserve">Оплата работ производится «Заказчиком» в форме 100% предоплаты и независимо от результатов сертификации.     </w:t>
      </w:r>
    </w:p>
    <w:p w:rsidR="00A30B1E" w:rsidRPr="00A30B1E" w:rsidRDefault="00A30B1E" w:rsidP="00A30B1E">
      <w:pPr>
        <w:pStyle w:val="a7"/>
        <w:widowControl/>
        <w:tabs>
          <w:tab w:val="left" w:pos="708"/>
        </w:tabs>
        <w:spacing w:after="120"/>
        <w:ind w:left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2.4 </w:t>
      </w:r>
      <w:r w:rsidRPr="00A30B1E">
        <w:rPr>
          <w:b w:val="0"/>
          <w:i w:val="0"/>
          <w:sz w:val="24"/>
          <w:szCs w:val="24"/>
        </w:rPr>
        <w:t>«Исполнитель» приступает к работе  после ее оплаты «Заказчиком» в соответствии с условиями данного договора</w:t>
      </w:r>
    </w:p>
    <w:p w:rsidR="00A30B1E" w:rsidRPr="00A30B1E" w:rsidRDefault="00A30B1E" w:rsidP="00A30B1E">
      <w:pPr>
        <w:pStyle w:val="a7"/>
        <w:ind w:left="426"/>
        <w:jc w:val="center"/>
        <w:rPr>
          <w:i w:val="0"/>
          <w:sz w:val="24"/>
          <w:szCs w:val="24"/>
        </w:rPr>
      </w:pPr>
      <w:r w:rsidRPr="00A30B1E">
        <w:rPr>
          <w:i w:val="0"/>
          <w:sz w:val="24"/>
          <w:szCs w:val="24"/>
        </w:rPr>
        <w:t>3    ОТВЕТСТВЕННОСТЬ СТОРОН</w:t>
      </w:r>
    </w:p>
    <w:p w:rsidR="00A30B1E" w:rsidRPr="00A30B1E" w:rsidRDefault="00A30B1E" w:rsidP="00A30B1E">
      <w:pPr>
        <w:pStyle w:val="a7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bCs/>
          <w:i w:val="0"/>
          <w:sz w:val="24"/>
          <w:szCs w:val="24"/>
        </w:rPr>
        <w:t xml:space="preserve">      3.1</w:t>
      </w:r>
      <w:proofErr w:type="gramStart"/>
      <w:r w:rsidRPr="00A30B1E">
        <w:rPr>
          <w:b w:val="0"/>
          <w:bCs/>
          <w:i w:val="0"/>
          <w:sz w:val="24"/>
          <w:szCs w:val="24"/>
        </w:rPr>
        <w:t xml:space="preserve"> З</w:t>
      </w:r>
      <w:proofErr w:type="gramEnd"/>
      <w:r w:rsidRPr="00A30B1E">
        <w:rPr>
          <w:b w:val="0"/>
          <w:bCs/>
          <w:i w:val="0"/>
          <w:sz w:val="24"/>
          <w:szCs w:val="24"/>
        </w:rPr>
        <w:t xml:space="preserve">а невыполнение или ненадлежащее выполнение обязательств по настоящему договору «Исполнитель» и </w:t>
      </w:r>
      <w:r w:rsidRPr="00A30B1E">
        <w:rPr>
          <w:b w:val="0"/>
          <w:i w:val="0"/>
          <w:sz w:val="24"/>
          <w:szCs w:val="24"/>
        </w:rPr>
        <w:t>«Заказчик» несут ответственность  в соответствии с законодательством РК.</w:t>
      </w:r>
    </w:p>
    <w:p w:rsidR="00A30B1E" w:rsidRPr="00A30B1E" w:rsidRDefault="00A30B1E" w:rsidP="00A30B1E">
      <w:pPr>
        <w:pStyle w:val="a7"/>
        <w:spacing w:after="120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3.2. «Исполнитель» обязуется относиться ко всей полученной информации как  строго  конфиденциальной и не предоставлять ее третьим сторонам, кроме как в случаях, предусмотренных «Заказчиком».</w:t>
      </w:r>
    </w:p>
    <w:p w:rsidR="00A30B1E" w:rsidRPr="00A30B1E" w:rsidRDefault="00A30B1E" w:rsidP="00A30B1E">
      <w:pPr>
        <w:pStyle w:val="a7"/>
        <w:ind w:left="426"/>
        <w:jc w:val="center"/>
        <w:rPr>
          <w:i w:val="0"/>
          <w:sz w:val="24"/>
          <w:szCs w:val="24"/>
        </w:rPr>
      </w:pPr>
      <w:r w:rsidRPr="00A30B1E">
        <w:rPr>
          <w:i w:val="0"/>
          <w:sz w:val="24"/>
          <w:szCs w:val="24"/>
        </w:rPr>
        <w:t>4     ПРОЧИЕ УСЛОВИЯ</w:t>
      </w:r>
    </w:p>
    <w:p w:rsidR="00A30B1E" w:rsidRPr="00A30B1E" w:rsidRDefault="00A30B1E" w:rsidP="00A30B1E">
      <w:pPr>
        <w:pStyle w:val="a7"/>
        <w:spacing w:after="120"/>
        <w:ind w:left="426"/>
        <w:jc w:val="both"/>
        <w:rPr>
          <w:b w:val="0"/>
          <w:i w:val="0"/>
          <w:sz w:val="24"/>
          <w:szCs w:val="24"/>
        </w:rPr>
      </w:pPr>
      <w:r w:rsidRPr="00A30B1E">
        <w:rPr>
          <w:b w:val="0"/>
          <w:i w:val="0"/>
          <w:sz w:val="24"/>
          <w:szCs w:val="24"/>
        </w:rPr>
        <w:t xml:space="preserve">      4.1 «Заказчик» обязуется представить «Исполнителю» информацию, необходимую для выполнения работ, указанных в разделе 1 настоящего договора, в течение  5 дней после заключения договора.</w:t>
      </w:r>
    </w:p>
    <w:p w:rsidR="00A30B1E" w:rsidRPr="00A30B1E" w:rsidRDefault="00A30B1E" w:rsidP="00A30B1E">
      <w:pPr>
        <w:pStyle w:val="a7"/>
        <w:jc w:val="center"/>
        <w:rPr>
          <w:bCs/>
          <w:i w:val="0"/>
          <w:sz w:val="24"/>
          <w:szCs w:val="24"/>
        </w:rPr>
      </w:pPr>
      <w:r w:rsidRPr="00A30B1E">
        <w:rPr>
          <w:bCs/>
          <w:i w:val="0"/>
          <w:sz w:val="24"/>
          <w:szCs w:val="24"/>
        </w:rPr>
        <w:t>5     ЮРИДИЧЕСКИЕ АДРЕСА И БАНКОВСКИЕ РЕКВИЗИТЫ</w:t>
      </w:r>
    </w:p>
    <w:tbl>
      <w:tblPr>
        <w:tblStyle w:val="a9"/>
        <w:tblW w:w="109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282"/>
      </w:tblGrid>
      <w:tr w:rsidR="00A30B1E" w:rsidRPr="00A30B1E" w:rsidTr="00A30B1E">
        <w:tc>
          <w:tcPr>
            <w:tcW w:w="5637" w:type="dxa"/>
            <w:hideMark/>
          </w:tcPr>
          <w:p w:rsidR="00A30B1E" w:rsidRPr="00A30B1E" w:rsidRDefault="00A30B1E">
            <w:pPr>
              <w:jc w:val="both"/>
              <w:rPr>
                <w:b/>
                <w:bCs/>
                <w:sz w:val="24"/>
                <w:szCs w:val="24"/>
              </w:rPr>
            </w:pPr>
            <w:r w:rsidRPr="00A30B1E">
              <w:rPr>
                <w:b/>
                <w:bCs/>
                <w:sz w:val="24"/>
                <w:szCs w:val="24"/>
              </w:rPr>
              <w:t xml:space="preserve">           «Исполнитель»</w:t>
            </w:r>
          </w:p>
        </w:tc>
        <w:tc>
          <w:tcPr>
            <w:tcW w:w="5282" w:type="dxa"/>
            <w:hideMark/>
          </w:tcPr>
          <w:p w:rsidR="00A30B1E" w:rsidRPr="00A30B1E" w:rsidRDefault="00A30B1E">
            <w:pPr>
              <w:jc w:val="both"/>
              <w:rPr>
                <w:b/>
                <w:bCs/>
                <w:sz w:val="24"/>
                <w:szCs w:val="24"/>
              </w:rPr>
            </w:pPr>
            <w:r w:rsidRPr="00A30B1E">
              <w:rPr>
                <w:b/>
                <w:bCs/>
                <w:sz w:val="24"/>
                <w:szCs w:val="24"/>
              </w:rPr>
              <w:t xml:space="preserve">         «Заказчик»</w:t>
            </w:r>
          </w:p>
        </w:tc>
      </w:tr>
      <w:tr w:rsidR="00A30B1E" w:rsidRPr="00A30B1E" w:rsidTr="00A30B1E">
        <w:tc>
          <w:tcPr>
            <w:tcW w:w="5637" w:type="dxa"/>
          </w:tcPr>
          <w:p w:rsidR="00A30B1E" w:rsidRPr="00A30B1E" w:rsidRDefault="00A30B1E">
            <w:pPr>
              <w:rPr>
                <w:b/>
                <w:sz w:val="24"/>
                <w:szCs w:val="24"/>
              </w:rPr>
            </w:pPr>
            <w:r w:rsidRPr="00A30B1E">
              <w:rPr>
                <w:b/>
                <w:sz w:val="24"/>
                <w:szCs w:val="24"/>
              </w:rPr>
              <w:t xml:space="preserve">ОПС </w:t>
            </w:r>
            <w:proofErr w:type="gramStart"/>
            <w:r w:rsidRPr="00A30B1E">
              <w:rPr>
                <w:b/>
                <w:sz w:val="24"/>
                <w:szCs w:val="24"/>
              </w:rPr>
              <w:t>П</w:t>
            </w:r>
            <w:proofErr w:type="gramEnd"/>
            <w:r w:rsidRPr="00A30B1E">
              <w:rPr>
                <w:b/>
                <w:sz w:val="24"/>
                <w:szCs w:val="24"/>
              </w:rPr>
              <w:t xml:space="preserve"> ТОО «</w:t>
            </w:r>
            <w:r w:rsidRPr="00A30B1E">
              <w:rPr>
                <w:b/>
                <w:sz w:val="24"/>
                <w:szCs w:val="24"/>
                <w:lang w:val="kk-KZ"/>
              </w:rPr>
              <w:t>Теңіз арыстаны</w:t>
            </w:r>
            <w:r w:rsidRPr="00A30B1E">
              <w:rPr>
                <w:b/>
                <w:sz w:val="24"/>
                <w:szCs w:val="24"/>
              </w:rPr>
              <w:t>»</w:t>
            </w:r>
          </w:p>
          <w:p w:rsidR="00A30B1E" w:rsidRPr="00A30B1E" w:rsidRDefault="00A30B1E">
            <w:pPr>
              <w:rPr>
                <w:sz w:val="24"/>
                <w:szCs w:val="24"/>
                <w:lang w:val="kk-KZ"/>
              </w:rPr>
            </w:pPr>
            <w:r w:rsidRPr="00A30B1E">
              <w:rPr>
                <w:sz w:val="24"/>
                <w:szCs w:val="24"/>
                <w:lang w:val="kk-KZ"/>
              </w:rPr>
              <w:t>БИН: 060 340 012 533</w:t>
            </w:r>
          </w:p>
          <w:p w:rsidR="00A30B1E" w:rsidRPr="00A30B1E" w:rsidRDefault="00A30B1E">
            <w:pPr>
              <w:rPr>
                <w:sz w:val="24"/>
                <w:szCs w:val="24"/>
                <w:lang w:val="kk-KZ"/>
              </w:rPr>
            </w:pPr>
            <w:r w:rsidRPr="00A30B1E">
              <w:rPr>
                <w:sz w:val="24"/>
                <w:szCs w:val="24"/>
                <w:lang w:val="kk-KZ"/>
              </w:rPr>
              <w:t>Текущий счет:  KZ726010141000412791 (KZT)</w:t>
            </w:r>
          </w:p>
          <w:p w:rsidR="00A30B1E" w:rsidRPr="00A30B1E" w:rsidRDefault="00A30B1E">
            <w:pPr>
              <w:rPr>
                <w:sz w:val="24"/>
                <w:szCs w:val="24"/>
              </w:rPr>
            </w:pPr>
            <w:r w:rsidRPr="00A30B1E">
              <w:rPr>
                <w:sz w:val="24"/>
                <w:szCs w:val="24"/>
                <w:lang w:val="kk-KZ"/>
              </w:rPr>
              <w:t xml:space="preserve">БИК: </w:t>
            </w:r>
            <w:r w:rsidRPr="00A30B1E">
              <w:rPr>
                <w:sz w:val="24"/>
                <w:szCs w:val="24"/>
                <w:lang w:val="en-US"/>
              </w:rPr>
              <w:t>HSBKKZKX</w:t>
            </w:r>
          </w:p>
          <w:p w:rsidR="00A30B1E" w:rsidRPr="00A30B1E" w:rsidRDefault="00A30B1E">
            <w:pPr>
              <w:rPr>
                <w:sz w:val="24"/>
                <w:szCs w:val="24"/>
                <w:lang w:val="kk-KZ"/>
              </w:rPr>
            </w:pPr>
            <w:r w:rsidRPr="00A30B1E">
              <w:rPr>
                <w:sz w:val="24"/>
                <w:szCs w:val="24"/>
                <w:lang w:val="kk-KZ"/>
              </w:rPr>
              <w:t>АО  «</w:t>
            </w:r>
            <w:r w:rsidRPr="00A30B1E">
              <w:rPr>
                <w:sz w:val="24"/>
                <w:szCs w:val="24"/>
              </w:rPr>
              <w:t>Народный банк Казахстан</w:t>
            </w:r>
            <w:r w:rsidRPr="00A30B1E">
              <w:rPr>
                <w:sz w:val="24"/>
                <w:szCs w:val="24"/>
                <w:lang w:val="kk-KZ"/>
              </w:rPr>
              <w:t>» г. Атырау</w:t>
            </w:r>
          </w:p>
          <w:p w:rsidR="00A30B1E" w:rsidRPr="00A30B1E" w:rsidRDefault="00A30B1E">
            <w:pPr>
              <w:rPr>
                <w:sz w:val="24"/>
                <w:szCs w:val="24"/>
                <w:lang w:val="kk-KZ"/>
              </w:rPr>
            </w:pPr>
            <w:r w:rsidRPr="00A30B1E">
              <w:rPr>
                <w:sz w:val="24"/>
                <w:szCs w:val="24"/>
                <w:lang w:val="kk-KZ"/>
              </w:rPr>
              <w:t>Адрес: Республика Казахстан, г. Атырау,</w:t>
            </w:r>
          </w:p>
          <w:p w:rsidR="00A30B1E" w:rsidRPr="00A30B1E" w:rsidRDefault="00A30B1E">
            <w:pPr>
              <w:rPr>
                <w:sz w:val="24"/>
                <w:szCs w:val="24"/>
              </w:rPr>
            </w:pPr>
            <w:r w:rsidRPr="00A30B1E">
              <w:rPr>
                <w:sz w:val="24"/>
                <w:szCs w:val="24"/>
              </w:rPr>
              <w:t xml:space="preserve">пр. </w:t>
            </w:r>
            <w:proofErr w:type="spellStart"/>
            <w:r w:rsidRPr="00A30B1E">
              <w:rPr>
                <w:sz w:val="24"/>
                <w:szCs w:val="24"/>
              </w:rPr>
              <w:t>Азаттык</w:t>
            </w:r>
            <w:proofErr w:type="spellEnd"/>
            <w:r w:rsidRPr="00A30B1E">
              <w:rPr>
                <w:sz w:val="24"/>
                <w:szCs w:val="24"/>
              </w:rPr>
              <w:t>, д. 156, кв. 2</w:t>
            </w:r>
          </w:p>
          <w:p w:rsidR="00A30B1E" w:rsidRPr="00A30B1E" w:rsidRDefault="00A30B1E">
            <w:pPr>
              <w:rPr>
                <w:sz w:val="24"/>
                <w:szCs w:val="24"/>
                <w:lang w:val="kk-KZ"/>
              </w:rPr>
            </w:pPr>
            <w:r w:rsidRPr="00A30B1E">
              <w:rPr>
                <w:sz w:val="24"/>
                <w:szCs w:val="24"/>
                <w:lang w:val="kk-KZ"/>
              </w:rPr>
              <w:t>Тел. 8 (7122) 30 95 53; 30 68 14</w:t>
            </w:r>
          </w:p>
          <w:p w:rsidR="00A30B1E" w:rsidRPr="00A30B1E" w:rsidRDefault="00A30B1E">
            <w:pPr>
              <w:tabs>
                <w:tab w:val="left" w:pos="1027"/>
              </w:tabs>
              <w:rPr>
                <w:sz w:val="24"/>
                <w:szCs w:val="24"/>
                <w:lang w:val="en-US"/>
              </w:rPr>
            </w:pPr>
            <w:r w:rsidRPr="00A30B1E">
              <w:rPr>
                <w:sz w:val="24"/>
                <w:szCs w:val="24"/>
                <w:lang w:val="kk-KZ"/>
              </w:rPr>
              <w:t xml:space="preserve">E-mail: </w:t>
            </w:r>
            <w:hyperlink r:id="rId5" w:history="1">
              <w:r w:rsidRPr="00A30B1E">
                <w:rPr>
                  <w:rStyle w:val="a3"/>
                  <w:sz w:val="24"/>
                  <w:szCs w:val="24"/>
                  <w:lang w:val="en-US"/>
                </w:rPr>
                <w:t>ndtpersonelcert@mail.ru</w:t>
              </w:r>
            </w:hyperlink>
          </w:p>
          <w:p w:rsidR="00A30B1E" w:rsidRPr="00A30B1E" w:rsidRDefault="00A30B1E">
            <w:pPr>
              <w:rPr>
                <w:b/>
                <w:sz w:val="24"/>
                <w:szCs w:val="24"/>
                <w:lang w:val="en-US"/>
              </w:rPr>
            </w:pPr>
            <w:r w:rsidRPr="00A30B1E">
              <w:rPr>
                <w:b/>
                <w:sz w:val="24"/>
                <w:szCs w:val="24"/>
              </w:rPr>
              <w:t>Директор</w:t>
            </w:r>
            <w:r w:rsidRPr="00A30B1E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30B1E" w:rsidRPr="00A30B1E" w:rsidRDefault="00A30B1E">
            <w:pPr>
              <w:rPr>
                <w:b/>
                <w:sz w:val="24"/>
                <w:szCs w:val="24"/>
              </w:rPr>
            </w:pPr>
            <w:r w:rsidRPr="00A30B1E">
              <w:rPr>
                <w:b/>
                <w:sz w:val="24"/>
                <w:szCs w:val="24"/>
              </w:rPr>
              <w:t xml:space="preserve">ОПС </w:t>
            </w:r>
            <w:proofErr w:type="gramStart"/>
            <w:r w:rsidRPr="00A30B1E">
              <w:rPr>
                <w:b/>
                <w:sz w:val="24"/>
                <w:szCs w:val="24"/>
              </w:rPr>
              <w:t>П</w:t>
            </w:r>
            <w:proofErr w:type="gramEnd"/>
            <w:r w:rsidRPr="00A30B1E">
              <w:rPr>
                <w:b/>
                <w:sz w:val="24"/>
                <w:szCs w:val="24"/>
              </w:rPr>
              <w:t xml:space="preserve"> ТОО «</w:t>
            </w:r>
            <w:r w:rsidRPr="00A30B1E">
              <w:rPr>
                <w:b/>
                <w:sz w:val="24"/>
                <w:szCs w:val="24"/>
                <w:lang w:val="kk-KZ"/>
              </w:rPr>
              <w:t>Теңіз арыстаны</w:t>
            </w:r>
            <w:r w:rsidRPr="00A30B1E">
              <w:rPr>
                <w:b/>
                <w:sz w:val="24"/>
                <w:szCs w:val="24"/>
              </w:rPr>
              <w:t>»</w:t>
            </w:r>
          </w:p>
          <w:p w:rsidR="00A30B1E" w:rsidRPr="00A30B1E" w:rsidRDefault="00A30B1E">
            <w:pPr>
              <w:rPr>
                <w:b/>
                <w:sz w:val="24"/>
                <w:szCs w:val="24"/>
              </w:rPr>
            </w:pPr>
          </w:p>
          <w:p w:rsidR="00A30B1E" w:rsidRPr="00A30B1E" w:rsidRDefault="00A30B1E">
            <w:pPr>
              <w:tabs>
                <w:tab w:val="left" w:pos="5529"/>
              </w:tabs>
              <w:rPr>
                <w:b/>
                <w:sz w:val="24"/>
                <w:szCs w:val="24"/>
              </w:rPr>
            </w:pPr>
            <w:r w:rsidRPr="00A30B1E">
              <w:rPr>
                <w:b/>
                <w:sz w:val="24"/>
                <w:szCs w:val="24"/>
              </w:rPr>
              <w:t xml:space="preserve">____________________ </w:t>
            </w:r>
            <w:proofErr w:type="spellStart"/>
            <w:r w:rsidRPr="00A30B1E">
              <w:rPr>
                <w:b/>
                <w:sz w:val="24"/>
                <w:szCs w:val="24"/>
              </w:rPr>
              <w:t>Абжанов</w:t>
            </w:r>
            <w:proofErr w:type="spellEnd"/>
            <w:r w:rsidRPr="00A30B1E">
              <w:rPr>
                <w:b/>
                <w:sz w:val="24"/>
                <w:szCs w:val="24"/>
              </w:rPr>
              <w:t xml:space="preserve"> Т.К.</w:t>
            </w:r>
          </w:p>
          <w:p w:rsidR="00A30B1E" w:rsidRPr="00A30B1E" w:rsidRDefault="00A30B1E">
            <w:pPr>
              <w:jc w:val="both"/>
              <w:rPr>
                <w:b/>
                <w:sz w:val="24"/>
                <w:szCs w:val="24"/>
                <w:lang w:val="ru-MO"/>
              </w:rPr>
            </w:pPr>
            <w:r w:rsidRPr="00A30B1E">
              <w:rPr>
                <w:b/>
                <w:sz w:val="24"/>
                <w:szCs w:val="24"/>
                <w:lang w:val="ru-MO"/>
              </w:rPr>
              <w:t xml:space="preserve">            (подпись)</w:t>
            </w:r>
          </w:p>
        </w:tc>
        <w:tc>
          <w:tcPr>
            <w:tcW w:w="5282" w:type="dxa"/>
          </w:tcPr>
          <w:p w:rsidR="00A30B1E" w:rsidRPr="00A30B1E" w:rsidRDefault="00A30B1E">
            <w:pPr>
              <w:jc w:val="both"/>
              <w:rPr>
                <w:bCs/>
                <w:sz w:val="24"/>
                <w:szCs w:val="24"/>
              </w:rPr>
            </w:pPr>
          </w:p>
          <w:p w:rsidR="00A30B1E" w:rsidRPr="00A30B1E" w:rsidRDefault="00A30B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30B1E" w:rsidRPr="00A30B1E" w:rsidRDefault="00A30B1E" w:rsidP="00A30B1E">
      <w:pPr>
        <w:tabs>
          <w:tab w:val="left" w:pos="4744"/>
        </w:tabs>
        <w:rPr>
          <w:rFonts w:ascii="Times New Roman" w:hAnsi="Times New Roman" w:cs="Times New Roman"/>
          <w:sz w:val="24"/>
          <w:szCs w:val="24"/>
        </w:rPr>
      </w:pPr>
    </w:p>
    <w:sectPr w:rsidR="00A30B1E" w:rsidRPr="00A30B1E" w:rsidSect="00A30B1E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1A0"/>
    <w:multiLevelType w:val="multilevel"/>
    <w:tmpl w:val="CD76D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B1E"/>
    <w:rsid w:val="00A3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0B1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B1E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semiHidden/>
    <w:unhideWhenUsed/>
    <w:rsid w:val="00A30B1E"/>
    <w:rPr>
      <w:rFonts w:ascii="Times New Roman" w:hAnsi="Times New Roman" w:cs="Times New Roman" w:hint="default"/>
      <w:color w:val="333399"/>
      <w:u w:val="single"/>
    </w:rPr>
  </w:style>
  <w:style w:type="paragraph" w:styleId="a4">
    <w:name w:val="Normal (Web)"/>
    <w:basedOn w:val="a"/>
    <w:uiPriority w:val="99"/>
    <w:semiHidden/>
    <w:unhideWhenUsed/>
    <w:rsid w:val="00A3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A30B1E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Название Знак"/>
    <w:basedOn w:val="a0"/>
    <w:link w:val="a5"/>
    <w:uiPriority w:val="99"/>
    <w:rsid w:val="00A30B1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30B1E"/>
    <w:pPr>
      <w:widowControl w:val="0"/>
      <w:tabs>
        <w:tab w:val="center" w:pos="2495"/>
        <w:tab w:val="center" w:pos="7595"/>
      </w:tabs>
      <w:snapToGrid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A30B1E"/>
    <w:rPr>
      <w:rFonts w:ascii="Times New Roman" w:eastAsia="Times New Roman" w:hAnsi="Times New Roman" w:cs="Times New Roman"/>
      <w:b/>
      <w:i/>
      <w:color w:val="000000"/>
      <w:sz w:val="20"/>
      <w:szCs w:val="20"/>
    </w:rPr>
  </w:style>
  <w:style w:type="table" w:styleId="a9">
    <w:name w:val="Table Grid"/>
    <w:basedOn w:val="a1"/>
    <w:rsid w:val="00A30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tpersonelc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UserTA1</dc:creator>
  <cp:keywords/>
  <dc:description/>
  <cp:lastModifiedBy>UserTA1</cp:lastModifiedBy>
  <cp:revision>2</cp:revision>
  <dcterms:created xsi:type="dcterms:W3CDTF">2021-11-25T09:19:00Z</dcterms:created>
  <dcterms:modified xsi:type="dcterms:W3CDTF">2021-11-25T09:24:00Z</dcterms:modified>
</cp:coreProperties>
</file>